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A0" w:rsidRDefault="006066A0"/>
    <w:p w:rsidR="00CA614D" w:rsidRDefault="00CA614D">
      <w:r>
        <w:t xml:space="preserve">No Quorum for this meeting.  </w:t>
      </w:r>
    </w:p>
    <w:p w:rsidR="00CA614D" w:rsidRDefault="00CA614D" w:rsidP="00CA614D">
      <w:pPr>
        <w:spacing w:after="0" w:line="240" w:lineRule="auto"/>
      </w:pPr>
      <w:r>
        <w:t xml:space="preserve">Primary Objectives: </w:t>
      </w:r>
    </w:p>
    <w:p w:rsidR="00CA614D" w:rsidRDefault="00CA614D" w:rsidP="00CA614D">
      <w:pPr>
        <w:spacing w:after="0" w:line="240" w:lineRule="auto"/>
      </w:pPr>
      <w:r>
        <w:t xml:space="preserve">* Leadership &amp; Membership - Stephanie is working on a PTSA fundraiser with </w:t>
      </w:r>
      <w:proofErr w:type="spellStart"/>
      <w:r>
        <w:t>Pulehu</w:t>
      </w:r>
      <w:proofErr w:type="spellEnd"/>
      <w:r>
        <w:t xml:space="preserve"> Pizza inside The Lumberyard.  Once the fundraiser is set up, we will look into maybe changing our membership fee from a flat $20 per person to a pay range of $10 - $20.</w:t>
      </w:r>
    </w:p>
    <w:p w:rsidR="00CA614D" w:rsidRDefault="00CA614D" w:rsidP="00CA614D">
      <w:pPr>
        <w:spacing w:after="0" w:line="240" w:lineRule="auto"/>
      </w:pPr>
    </w:p>
    <w:p w:rsidR="00CA614D" w:rsidRDefault="00B168AF" w:rsidP="00CA614D">
      <w:pPr>
        <w:spacing w:after="0" w:line="240" w:lineRule="auto"/>
      </w:pPr>
      <w:r>
        <w:t xml:space="preserve">* Advocacy - </w:t>
      </w:r>
      <w:r w:rsidR="00CA614D">
        <w:t xml:space="preserve">The Boundary and grade configurations that the PPS District is working on has a great effect at the high school level. As we all know, enrollment = programs. Madison’s students can live up to 8 miles away from the school. There is still the questions of what is going to happen with </w:t>
      </w:r>
      <w:proofErr w:type="spellStart"/>
      <w:r w:rsidR="00CA614D">
        <w:t>Roseway</w:t>
      </w:r>
      <w:proofErr w:type="spellEnd"/>
      <w:r w:rsidR="00CA614D">
        <w:t xml:space="preserve"> Heights and Rose City Park schools. There may be some Grant students / Families that are shifted into the Madison boundaries. It is easy for the School Board to ignore the Madison parents because we are a quiet group.  We need our voices to get louder.</w:t>
      </w:r>
    </w:p>
    <w:p w:rsidR="00CA614D" w:rsidRDefault="00CA614D" w:rsidP="00CA614D">
      <w:pPr>
        <w:spacing w:after="0" w:line="240" w:lineRule="auto"/>
      </w:pPr>
    </w:p>
    <w:p w:rsidR="00CA614D" w:rsidRDefault="00CA614D" w:rsidP="00CA614D">
      <w:pPr>
        <w:spacing w:after="0" w:line="240" w:lineRule="auto"/>
      </w:pPr>
      <w:r>
        <w:t>P</w:t>
      </w:r>
      <w:r w:rsidR="00064F23">
        <w:t xml:space="preserve">rincipal’s Report: </w:t>
      </w:r>
    </w:p>
    <w:p w:rsidR="00064F23" w:rsidRDefault="00064F23" w:rsidP="00CA614D">
      <w:pPr>
        <w:spacing w:after="0" w:line="240" w:lineRule="auto"/>
      </w:pPr>
      <w:r>
        <w:t>* 8</w:t>
      </w:r>
      <w:r w:rsidRPr="00064F23">
        <w:rPr>
          <w:vertAlign w:val="superscript"/>
        </w:rPr>
        <w:t>th</w:t>
      </w:r>
      <w:r>
        <w:t xml:space="preserve"> Grade night has moved to February 7</w:t>
      </w:r>
      <w:r w:rsidRPr="00064F23">
        <w:rPr>
          <w:vertAlign w:val="superscript"/>
        </w:rPr>
        <w:t>th</w:t>
      </w:r>
      <w:r>
        <w:t xml:space="preserve"> from 6:15 - 8:00.</w:t>
      </w:r>
    </w:p>
    <w:p w:rsidR="00064F23" w:rsidRDefault="00064F23" w:rsidP="00CA614D">
      <w:pPr>
        <w:spacing w:after="0" w:line="240" w:lineRule="auto"/>
      </w:pPr>
    </w:p>
    <w:p w:rsidR="00064F23" w:rsidRDefault="00064F23" w:rsidP="00CA614D">
      <w:pPr>
        <w:spacing w:after="0" w:line="240" w:lineRule="auto"/>
      </w:pPr>
      <w:r>
        <w:t>* Finals are next week on Tuesday, Wednesday and Thursday.  Friday is a teacher in-service day.</w:t>
      </w:r>
    </w:p>
    <w:p w:rsidR="00064F23" w:rsidRDefault="00064F23" w:rsidP="00CA614D">
      <w:pPr>
        <w:spacing w:after="0" w:line="240" w:lineRule="auto"/>
      </w:pPr>
      <w:r>
        <w:t>The schedule next week has time for “make-up” time for students, built into it.  This is the time for students to work on work that may need to be finished for the semester and get it turned in.</w:t>
      </w:r>
    </w:p>
    <w:p w:rsidR="00064F23" w:rsidRDefault="00064F23" w:rsidP="00CA614D">
      <w:pPr>
        <w:spacing w:after="0" w:line="240" w:lineRule="auto"/>
      </w:pPr>
    </w:p>
    <w:p w:rsidR="00064F23" w:rsidRDefault="00064F23" w:rsidP="00CA614D">
      <w:pPr>
        <w:spacing w:after="0" w:line="240" w:lineRule="auto"/>
      </w:pPr>
      <w:r>
        <w:t>* Some teachers are offering Saturday School to their students.  This is a teacher to teacher option. Those students who have been invited to Saturday School should have received a call, at home, from their teacher.</w:t>
      </w:r>
    </w:p>
    <w:p w:rsidR="00064F23" w:rsidRDefault="00064F23" w:rsidP="00CA614D">
      <w:pPr>
        <w:spacing w:after="0" w:line="240" w:lineRule="auto"/>
      </w:pPr>
    </w:p>
    <w:p w:rsidR="00064F23" w:rsidRDefault="00064F23" w:rsidP="00CA614D">
      <w:pPr>
        <w:spacing w:after="0" w:line="240" w:lineRule="auto"/>
      </w:pPr>
      <w:r>
        <w:t>* AP Classes - How do you determine who gets an AP call?</w:t>
      </w:r>
    </w:p>
    <w:p w:rsidR="00064F23" w:rsidRDefault="00D33B0C" w:rsidP="00CA614D">
      <w:pPr>
        <w:spacing w:after="0" w:line="240" w:lineRule="auto"/>
      </w:pPr>
      <w:r>
        <w:tab/>
      </w:r>
      <w:r w:rsidR="00064F23">
        <w:t>Counselors talk with the students and go over their forecasting forms and verify that this is something a student can handle. Madison does not have barriers on how many AP classes a student can take. There is a special from for the student who wants to take more than 2 or 3 AP classes.  Petra is very careful with her staffing and resources. Next year’s classes and staffing is based on the forecasting forms that t</w:t>
      </w:r>
      <w:r>
        <w:t>he students have turned in and it will be very hard for students to be able to change classes after school starts.</w:t>
      </w:r>
      <w:r w:rsidR="00064F23">
        <w:t xml:space="preserve"> </w:t>
      </w:r>
    </w:p>
    <w:p w:rsidR="00D33B0C" w:rsidRDefault="00D33B0C" w:rsidP="00CA614D">
      <w:pPr>
        <w:spacing w:after="0" w:line="240" w:lineRule="auto"/>
      </w:pPr>
    </w:p>
    <w:p w:rsidR="00D33B0C" w:rsidRDefault="00D33B0C" w:rsidP="00CA614D">
      <w:pPr>
        <w:spacing w:after="0" w:line="240" w:lineRule="auto"/>
      </w:pPr>
      <w:r>
        <w:t>* Forecasting papers are due in now.  The deadline was extended due to the snow and school closures.</w:t>
      </w:r>
    </w:p>
    <w:p w:rsidR="00D33B0C" w:rsidRDefault="00D33B0C" w:rsidP="00CA614D">
      <w:pPr>
        <w:spacing w:after="0" w:line="240" w:lineRule="auto"/>
      </w:pPr>
    </w:p>
    <w:p w:rsidR="00D33B0C" w:rsidRDefault="00D33B0C" w:rsidP="00CA614D">
      <w:pPr>
        <w:spacing w:after="0" w:line="240" w:lineRule="auto"/>
      </w:pPr>
      <w:r>
        <w:t xml:space="preserve">* Measure 98 - This is not funded. The plan is to put increased resources into the high schools with carrier Tech programs and making sure students are “College ready”. The plan is for the state to take applications </w:t>
      </w:r>
      <w:r w:rsidR="0075129D">
        <w:t>from each school district. The state is still working on how they want the districts to apply.  Once this is all done, funds will be relea</w:t>
      </w:r>
      <w:r w:rsidR="00B168AF">
        <w:t>sed in July.  PPS has not put a</w:t>
      </w:r>
      <w:r w:rsidR="0075129D">
        <w:t xml:space="preserve"> proposal together as of yet.</w:t>
      </w:r>
    </w:p>
    <w:p w:rsidR="0075129D" w:rsidRDefault="0075129D" w:rsidP="00CA614D">
      <w:pPr>
        <w:spacing w:after="0" w:line="240" w:lineRule="auto"/>
      </w:pPr>
      <w:bookmarkStart w:id="0" w:name="_GoBack"/>
      <w:bookmarkEnd w:id="0"/>
    </w:p>
    <w:p w:rsidR="0075129D" w:rsidRDefault="0075129D" w:rsidP="00CA614D">
      <w:pPr>
        <w:spacing w:after="0" w:line="240" w:lineRule="auto"/>
      </w:pPr>
      <w:r>
        <w:t xml:space="preserve">Madison faces enrollment challenges because of where we are.  1) Kids come and go, 2) We lost 70 students </w:t>
      </w:r>
      <w:r w:rsidR="001568B1">
        <w:t>to the rising cost of rent that forced</w:t>
      </w:r>
      <w:r>
        <w:t xml:space="preserve"> </w:t>
      </w:r>
      <w:r w:rsidR="001568B1">
        <w:t>families to move out of district.</w:t>
      </w:r>
      <w:r>
        <w:t xml:space="preserve"> 3) We lose students to other </w:t>
      </w:r>
      <w:r w:rsidR="001568B1">
        <w:t xml:space="preserve">school </w:t>
      </w:r>
      <w:r>
        <w:t>programs (25 students to Japanese Immersion schools / 50 students to Benson)</w:t>
      </w:r>
      <w:r w:rsidR="001568B1">
        <w:t>.</w:t>
      </w:r>
    </w:p>
    <w:p w:rsidR="001568B1" w:rsidRDefault="001568B1" w:rsidP="00CA614D">
      <w:pPr>
        <w:spacing w:after="0" w:line="240" w:lineRule="auto"/>
      </w:pPr>
    </w:p>
    <w:p w:rsidR="001568B1" w:rsidRDefault="001568B1" w:rsidP="00CA614D">
      <w:pPr>
        <w:spacing w:after="0" w:line="240" w:lineRule="auto"/>
      </w:pPr>
      <w:r>
        <w:t>The word on Madison has a great impact when it is spoken from a parent.</w:t>
      </w:r>
    </w:p>
    <w:p w:rsidR="001568B1" w:rsidRDefault="001568B1" w:rsidP="00CA614D">
      <w:pPr>
        <w:spacing w:after="0" w:line="240" w:lineRule="auto"/>
      </w:pPr>
      <w:r>
        <w:lastRenderedPageBreak/>
        <w:t xml:space="preserve">Lawn Signs Update - Still in the works.  Requested students of the art dept. to design, but it has not come through.   </w:t>
      </w:r>
      <w:r w:rsidRPr="007B0F82">
        <w:rPr>
          <w:i/>
          <w:color w:val="2E74B5" w:themeColor="accent1" w:themeShade="BF"/>
        </w:rPr>
        <w:t xml:space="preserve">Petra </w:t>
      </w:r>
      <w:r>
        <w:t>will talk to Administration and see about getting the students on this a</w:t>
      </w:r>
      <w:r w:rsidR="007B0F82">
        <w:t>nd to create a “slogan” that we can use around the school and on the lawn signs.</w:t>
      </w:r>
    </w:p>
    <w:p w:rsidR="007B0F82" w:rsidRDefault="007B0F82" w:rsidP="007B0F82">
      <w:pPr>
        <w:spacing w:after="0" w:line="240" w:lineRule="auto"/>
      </w:pPr>
    </w:p>
    <w:p w:rsidR="007B0F82" w:rsidRDefault="007B0F82" w:rsidP="007B0F82">
      <w:pPr>
        <w:spacing w:after="0" w:line="240" w:lineRule="auto"/>
      </w:pPr>
      <w:r w:rsidRPr="007B0F82">
        <w:rPr>
          <w:b/>
        </w:rPr>
        <w:t>Officer’s Reports</w:t>
      </w:r>
      <w:r>
        <w:t xml:space="preserve"> - </w:t>
      </w:r>
    </w:p>
    <w:p w:rsidR="007B0F82" w:rsidRDefault="007B0F82" w:rsidP="007B0F82">
      <w:pPr>
        <w:spacing w:after="0" w:line="240" w:lineRule="auto"/>
      </w:pPr>
      <w:r>
        <w:t xml:space="preserve">Treasurer report was received.  Current balance is $ </w:t>
      </w:r>
      <w:r w:rsidRPr="001568B1">
        <w:t>6,192.16</w:t>
      </w:r>
      <w:r>
        <w:t>. With $1,532.25 reserved for Mad Grad</w:t>
      </w:r>
    </w:p>
    <w:p w:rsidR="007B0F82" w:rsidRDefault="007B0F82" w:rsidP="007B0F82">
      <w:pPr>
        <w:spacing w:after="0" w:line="240" w:lineRule="auto"/>
      </w:pPr>
    </w:p>
    <w:p w:rsidR="007B0F82" w:rsidRDefault="007B0F82" w:rsidP="007B0F82">
      <w:pPr>
        <w:spacing w:after="0" w:line="240" w:lineRule="auto"/>
      </w:pPr>
      <w:r>
        <w:t xml:space="preserve">Volunteer Coordinator - </w:t>
      </w:r>
      <w:proofErr w:type="spellStart"/>
      <w:r>
        <w:t>Francina</w:t>
      </w:r>
      <w:proofErr w:type="spellEnd"/>
      <w:r>
        <w:t xml:space="preserve"> is</w:t>
      </w:r>
      <w:r w:rsidR="006551ED">
        <w:t xml:space="preserve"> representing Madison at the </w:t>
      </w:r>
      <w:proofErr w:type="spellStart"/>
      <w:r w:rsidR="006551ED">
        <w:t>DaV</w:t>
      </w:r>
      <w:r>
        <w:t>inci</w:t>
      </w:r>
      <w:proofErr w:type="spellEnd"/>
      <w:r>
        <w:t xml:space="preserve"> family forum tonight.</w:t>
      </w:r>
    </w:p>
    <w:p w:rsidR="007B0F82" w:rsidRDefault="007B0F82" w:rsidP="007B0F82">
      <w:pPr>
        <w:spacing w:after="0" w:line="240" w:lineRule="auto"/>
      </w:pPr>
    </w:p>
    <w:p w:rsidR="007B0F82" w:rsidRDefault="007B0F82" w:rsidP="007B0F82">
      <w:pPr>
        <w:spacing w:after="0" w:line="240" w:lineRule="auto"/>
      </w:pPr>
      <w:r>
        <w:t>President</w:t>
      </w:r>
    </w:p>
    <w:p w:rsidR="00D33B0C" w:rsidRDefault="006551ED" w:rsidP="007B0F82">
      <w:pPr>
        <w:spacing w:after="0" w:line="240" w:lineRule="auto"/>
        <w:rPr>
          <w:color w:val="2E74B5" w:themeColor="accent1" w:themeShade="BF"/>
        </w:rPr>
      </w:pPr>
      <w:r>
        <w:t xml:space="preserve">* </w:t>
      </w:r>
      <w:r w:rsidR="00F7271F">
        <w:t>Our Madison parent, Ken Rumbaugh has set up the Madison wed sight.  Stephanie is working with Petra and PPS to link it through the Madison PPS web site.  You can go to it directly and see what Ken has set up and see the pictures he has taken of the athletics</w:t>
      </w:r>
      <w:r w:rsidR="00F7271F" w:rsidRPr="00F7271F">
        <w:rPr>
          <w:b/>
          <w:color w:val="2E74B5" w:themeColor="accent1" w:themeShade="BF"/>
        </w:rPr>
        <w:t>.  MadisonSenators.com</w:t>
      </w:r>
      <w:r w:rsidR="00F7271F" w:rsidRPr="00F7271F">
        <w:rPr>
          <w:color w:val="2E74B5" w:themeColor="accent1" w:themeShade="BF"/>
        </w:rPr>
        <w:t xml:space="preserve"> </w:t>
      </w:r>
    </w:p>
    <w:p w:rsidR="006551ED" w:rsidRDefault="006551ED" w:rsidP="007B0F82">
      <w:pPr>
        <w:spacing w:after="0" w:line="240" w:lineRule="auto"/>
        <w:rPr>
          <w:color w:val="2E74B5" w:themeColor="accent1" w:themeShade="BF"/>
        </w:rPr>
      </w:pPr>
    </w:p>
    <w:p w:rsidR="006551ED" w:rsidRDefault="006551ED" w:rsidP="007B0F82">
      <w:pPr>
        <w:spacing w:after="0" w:line="240" w:lineRule="auto"/>
      </w:pPr>
      <w:r w:rsidRPr="006551ED">
        <w:t>* Stephanie is working with the Student Leadership class to help promote the PTA</w:t>
      </w:r>
      <w:r>
        <w:t xml:space="preserve"> / PTSA Winter Clothing drive.  We are currently collecting the following items: scarves, gloves, hats socks, &amp; underwear.</w:t>
      </w:r>
    </w:p>
    <w:p w:rsidR="006551ED" w:rsidRDefault="006551ED" w:rsidP="007B0F82">
      <w:pPr>
        <w:spacing w:after="0" w:line="240" w:lineRule="auto"/>
      </w:pPr>
    </w:p>
    <w:p w:rsidR="006551ED" w:rsidRDefault="006551ED" w:rsidP="007B0F82">
      <w:pPr>
        <w:spacing w:after="0" w:line="240" w:lineRule="auto"/>
      </w:pPr>
      <w:r>
        <w:t>* The ordering of the new PTSA merchandise has been transferred over to Anita.  We are looking to find a company that offers scarves as well as shirts.</w:t>
      </w:r>
    </w:p>
    <w:p w:rsidR="006551ED" w:rsidRDefault="006551ED" w:rsidP="007B0F82">
      <w:pPr>
        <w:spacing w:after="0" w:line="240" w:lineRule="auto"/>
      </w:pPr>
    </w:p>
    <w:p w:rsidR="006551ED" w:rsidRDefault="006551ED" w:rsidP="007B0F82">
      <w:pPr>
        <w:spacing w:after="0" w:line="240" w:lineRule="auto"/>
      </w:pPr>
      <w:r>
        <w:t xml:space="preserve">* Stephanie has been in contact with The Hollywood Star. They have agreed to consider 1 article, with the possibility of continuing articles in the future.  Current submission date is February 15 for an article to be run in the March subscription.  Stephanie is also work with Mr. </w:t>
      </w:r>
      <w:proofErr w:type="spellStart"/>
      <w:r>
        <w:t>Brunak</w:t>
      </w:r>
      <w:proofErr w:type="spellEnd"/>
      <w:r>
        <w:t xml:space="preserve"> and our student writes.</w:t>
      </w:r>
    </w:p>
    <w:p w:rsidR="00B168AF" w:rsidRDefault="00B168AF" w:rsidP="007B0F82">
      <w:pPr>
        <w:spacing w:after="0" w:line="240" w:lineRule="auto"/>
      </w:pPr>
    </w:p>
    <w:p w:rsidR="00B168AF" w:rsidRDefault="00B168AF" w:rsidP="007B0F82">
      <w:pPr>
        <w:spacing w:after="0" w:line="240" w:lineRule="auto"/>
      </w:pPr>
      <w:r>
        <w:t>* Suggested meeting ideas: Cleveland High has done a series of meetings for parents and students on Alcohol, drugs and suicide.  Stephanie is working with getting in touch with their PTA to get more information on this so that we may be able to bring these same topics to our parents.</w:t>
      </w:r>
    </w:p>
    <w:p w:rsidR="00B168AF" w:rsidRDefault="00B168AF" w:rsidP="007B0F82">
      <w:pPr>
        <w:spacing w:after="0" w:line="240" w:lineRule="auto"/>
      </w:pPr>
    </w:p>
    <w:p w:rsidR="00B168AF" w:rsidRDefault="00B168AF" w:rsidP="00B168AF">
      <w:pPr>
        <w:spacing w:after="0" w:line="240" w:lineRule="auto"/>
        <w:jc w:val="center"/>
      </w:pPr>
      <w:r>
        <w:t>Meeting Adjournment</w:t>
      </w:r>
    </w:p>
    <w:p w:rsidR="00B168AF" w:rsidRPr="006551ED" w:rsidRDefault="00B168AF" w:rsidP="00B168AF">
      <w:pPr>
        <w:spacing w:after="0" w:line="240" w:lineRule="auto"/>
        <w:jc w:val="center"/>
      </w:pPr>
      <w:r>
        <w:t>8:00 pm</w:t>
      </w:r>
    </w:p>
    <w:p w:rsidR="004249CE" w:rsidRDefault="004249CE" w:rsidP="007B0F82">
      <w:pPr>
        <w:spacing w:after="0" w:line="240" w:lineRule="auto"/>
        <w:rPr>
          <w:color w:val="2E74B5" w:themeColor="accent1" w:themeShade="BF"/>
        </w:rPr>
      </w:pPr>
    </w:p>
    <w:p w:rsidR="004249CE" w:rsidRDefault="004249CE" w:rsidP="007B0F82">
      <w:pPr>
        <w:spacing w:after="0" w:line="240" w:lineRule="auto"/>
      </w:pPr>
    </w:p>
    <w:sectPr w:rsidR="004249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1D" w:rsidRDefault="00AC4B1D" w:rsidP="00CA614D">
      <w:pPr>
        <w:spacing w:after="0" w:line="240" w:lineRule="auto"/>
      </w:pPr>
      <w:r>
        <w:separator/>
      </w:r>
    </w:p>
  </w:endnote>
  <w:endnote w:type="continuationSeparator" w:id="0">
    <w:p w:rsidR="00AC4B1D" w:rsidRDefault="00AC4B1D" w:rsidP="00CA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1D" w:rsidRDefault="00AC4B1D" w:rsidP="00CA614D">
      <w:pPr>
        <w:spacing w:after="0" w:line="240" w:lineRule="auto"/>
      </w:pPr>
      <w:r>
        <w:separator/>
      </w:r>
    </w:p>
  </w:footnote>
  <w:footnote w:type="continuationSeparator" w:id="0">
    <w:p w:rsidR="00AC4B1D" w:rsidRDefault="00AC4B1D" w:rsidP="00CA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4D" w:rsidRDefault="00CA614D" w:rsidP="00CA614D">
    <w:pPr>
      <w:pStyle w:val="Header"/>
      <w:jc w:val="center"/>
    </w:pPr>
    <w:r>
      <w:t>Madison PTSA General Meeting</w:t>
    </w:r>
  </w:p>
  <w:p w:rsidR="00CA614D" w:rsidRDefault="00CA614D" w:rsidP="00CA614D">
    <w:pPr>
      <w:pStyle w:val="Header"/>
      <w:jc w:val="center"/>
    </w:pPr>
    <w:r>
      <w:t>Tuesday, January 24, 2017</w:t>
    </w:r>
  </w:p>
  <w:p w:rsidR="00CA614D" w:rsidRDefault="00CA614D" w:rsidP="00CA614D">
    <w:pPr>
      <w:pStyle w:val="Header"/>
      <w:jc w:val="center"/>
    </w:pPr>
    <w:r>
      <w:t>Location: Madison HS Art Gallery</w:t>
    </w:r>
  </w:p>
  <w:p w:rsidR="00CA614D" w:rsidRDefault="00CA614D" w:rsidP="00CA614D">
    <w:pPr>
      <w:pStyle w:val="Header"/>
      <w:jc w:val="center"/>
    </w:pPr>
    <w:r>
      <w:t>Start time: 6:40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D"/>
    <w:rsid w:val="00064F23"/>
    <w:rsid w:val="001568B1"/>
    <w:rsid w:val="004249CE"/>
    <w:rsid w:val="006066A0"/>
    <w:rsid w:val="006551ED"/>
    <w:rsid w:val="006865AE"/>
    <w:rsid w:val="0075129D"/>
    <w:rsid w:val="007B0F82"/>
    <w:rsid w:val="00A52DE4"/>
    <w:rsid w:val="00AC4B1D"/>
    <w:rsid w:val="00B168AF"/>
    <w:rsid w:val="00CA614D"/>
    <w:rsid w:val="00D33B0C"/>
    <w:rsid w:val="00F7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259C-24ED-404D-A7D6-CFB57DB7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4D"/>
  </w:style>
  <w:style w:type="paragraph" w:styleId="Footer">
    <w:name w:val="footer"/>
    <w:basedOn w:val="Normal"/>
    <w:link w:val="FooterChar"/>
    <w:uiPriority w:val="99"/>
    <w:unhideWhenUsed/>
    <w:rsid w:val="00CA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Lord</dc:creator>
  <cp:keywords/>
  <dc:description/>
  <cp:lastModifiedBy>Anita Lord</cp:lastModifiedBy>
  <cp:revision>4</cp:revision>
  <dcterms:created xsi:type="dcterms:W3CDTF">2017-01-25T04:42:00Z</dcterms:created>
  <dcterms:modified xsi:type="dcterms:W3CDTF">2017-01-26T20:53:00Z</dcterms:modified>
</cp:coreProperties>
</file>